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901FB" w14:textId="4A95AC89" w:rsidR="00FB2AFE" w:rsidRPr="001B2773" w:rsidRDefault="00FB2AFE" w:rsidP="00F2764C">
      <w:pPr>
        <w:pStyle w:val="Sangradetextonormal"/>
        <w:ind w:left="0"/>
        <w:jc w:val="center"/>
        <w:rPr>
          <w:rFonts w:ascii="Riojana" w:hAnsi="Riojana"/>
          <w:b/>
          <w:sz w:val="18"/>
          <w:szCs w:val="18"/>
        </w:rPr>
      </w:pPr>
      <w:r w:rsidRPr="001B2773">
        <w:rPr>
          <w:rFonts w:ascii="Riojana" w:hAnsi="Riojana"/>
          <w:b/>
          <w:sz w:val="18"/>
          <w:szCs w:val="18"/>
        </w:rPr>
        <w:t>ANEXO II</w:t>
      </w:r>
    </w:p>
    <w:p w14:paraId="45FDC4F6" w14:textId="70133F15" w:rsidR="00FB2AFE" w:rsidRPr="001B2773" w:rsidRDefault="00FB2AFE" w:rsidP="00F2764C">
      <w:pPr>
        <w:pStyle w:val="Sangradetextonormal"/>
        <w:ind w:left="0"/>
        <w:jc w:val="center"/>
        <w:rPr>
          <w:rFonts w:ascii="Riojana" w:hAnsi="Riojana"/>
          <w:b/>
          <w:sz w:val="18"/>
          <w:szCs w:val="18"/>
        </w:rPr>
      </w:pPr>
      <w:r w:rsidRPr="001B2773">
        <w:rPr>
          <w:rFonts w:ascii="Riojana" w:hAnsi="Riojana"/>
          <w:b/>
          <w:sz w:val="18"/>
          <w:szCs w:val="18"/>
        </w:rPr>
        <w:t>PROPUESTA DE PROYECTO DOCEN</w:t>
      </w:r>
      <w:r w:rsidR="00836459">
        <w:rPr>
          <w:rFonts w:ascii="Riojana" w:hAnsi="Riojana"/>
          <w:b/>
          <w:sz w:val="18"/>
          <w:szCs w:val="18"/>
        </w:rPr>
        <w:t>TE/ GUIA O ITINERARIO FORMATIVO</w:t>
      </w:r>
    </w:p>
    <w:p w14:paraId="3379F5D9" w14:textId="77777777" w:rsidR="00FB2AFE" w:rsidRPr="001B2773" w:rsidRDefault="00FB2AFE" w:rsidP="00F2764C">
      <w:pPr>
        <w:pStyle w:val="Sangradetextonormal"/>
        <w:ind w:left="0"/>
        <w:rPr>
          <w:rFonts w:ascii="Riojana" w:hAnsi="Riojana"/>
          <w:b/>
          <w:sz w:val="18"/>
          <w:szCs w:val="18"/>
        </w:rPr>
      </w:pPr>
    </w:p>
    <w:p w14:paraId="68D94F8F" w14:textId="4AD0D75C" w:rsidR="00FB2AFE" w:rsidRPr="001B2773" w:rsidRDefault="00FB2AFE" w:rsidP="00F2764C">
      <w:pPr>
        <w:pStyle w:val="Sangradetextonormal"/>
        <w:ind w:left="0"/>
        <w:jc w:val="both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Los profesionales que quieran solicitar la acreditación</w:t>
      </w:r>
      <w:r w:rsidR="00F65929" w:rsidRPr="001B2773">
        <w:rPr>
          <w:rFonts w:ascii="Riojana" w:hAnsi="Riojana"/>
          <w:sz w:val="18"/>
          <w:szCs w:val="18"/>
        </w:rPr>
        <w:t>/reacreditación</w:t>
      </w:r>
      <w:r w:rsidR="00740107">
        <w:rPr>
          <w:rFonts w:ascii="Riojana" w:hAnsi="Riojana"/>
          <w:sz w:val="18"/>
          <w:szCs w:val="18"/>
        </w:rPr>
        <w:t xml:space="preserve"> como tutor deberán presentar un Proyecto docente/Guía o Itinerario f</w:t>
      </w:r>
      <w:r w:rsidRPr="001B2773">
        <w:rPr>
          <w:rFonts w:ascii="Riojana" w:hAnsi="Riojana"/>
          <w:sz w:val="18"/>
          <w:szCs w:val="18"/>
        </w:rPr>
        <w:t>ormativo para los cuatro o cinco años siguientes que contendrá los siguientes apartados:</w:t>
      </w:r>
    </w:p>
    <w:p w14:paraId="73CE16F5" w14:textId="77777777" w:rsidR="00FB2AFE" w:rsidRPr="001B2773" w:rsidRDefault="00FB2AFE" w:rsidP="00F2764C">
      <w:pPr>
        <w:rPr>
          <w:rFonts w:ascii="Riojana" w:hAnsi="Riojana" w:cs="Arial"/>
          <w:b/>
          <w:sz w:val="18"/>
          <w:szCs w:val="18"/>
        </w:rPr>
      </w:pPr>
    </w:p>
    <w:p w14:paraId="4453B86E" w14:textId="36343317" w:rsidR="00FB2AFE" w:rsidRPr="001B2773" w:rsidRDefault="00FB2AFE" w:rsidP="00F2764C">
      <w:pPr>
        <w:rPr>
          <w:rFonts w:ascii="Riojana" w:hAnsi="Riojana" w:cs="Arial"/>
          <w:sz w:val="18"/>
          <w:szCs w:val="18"/>
        </w:rPr>
      </w:pPr>
      <w:r w:rsidRPr="001B2773">
        <w:rPr>
          <w:rFonts w:ascii="Riojana" w:hAnsi="Riojana" w:cs="Arial"/>
          <w:sz w:val="18"/>
          <w:szCs w:val="18"/>
        </w:rPr>
        <w:t>1.-OBJETIVOS DE LA ESPECIALIDAD</w:t>
      </w:r>
    </w:p>
    <w:p w14:paraId="5AD71E83" w14:textId="77777777" w:rsidR="00FB2AFE" w:rsidRPr="001B2773" w:rsidRDefault="00FB2AFE" w:rsidP="00F2764C">
      <w:pPr>
        <w:jc w:val="both"/>
        <w:rPr>
          <w:rFonts w:ascii="Riojana" w:hAnsi="Riojana"/>
          <w:sz w:val="18"/>
          <w:szCs w:val="18"/>
        </w:rPr>
      </w:pPr>
    </w:p>
    <w:p w14:paraId="09BA7D88" w14:textId="77777777" w:rsidR="00FB2AFE" w:rsidRPr="001B2773" w:rsidRDefault="00FB2AFE" w:rsidP="00F2764C">
      <w:pPr>
        <w:pStyle w:val="Textocomentario"/>
        <w:jc w:val="both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Señalar cómo se adaptarán los objetivos del programa de cada especialidad a la unidad docente y a cada residente. Se especificarán las competencias a adquirir o desarrollar con cada residente de acuerdo al año de especialidad.</w:t>
      </w:r>
    </w:p>
    <w:p w14:paraId="526E7A23" w14:textId="77777777" w:rsidR="00FB2AFE" w:rsidRPr="001B2773" w:rsidRDefault="00FB2AFE" w:rsidP="00F2764C">
      <w:pPr>
        <w:jc w:val="both"/>
        <w:rPr>
          <w:rFonts w:ascii="Riojana" w:hAnsi="Riojana"/>
          <w:sz w:val="18"/>
          <w:szCs w:val="18"/>
        </w:rPr>
      </w:pPr>
    </w:p>
    <w:p w14:paraId="73505F3D" w14:textId="77777777" w:rsidR="00FB2AFE" w:rsidRPr="001B2773" w:rsidRDefault="00FB2AFE" w:rsidP="00F2764C">
      <w:pPr>
        <w:jc w:val="both"/>
        <w:rPr>
          <w:rFonts w:ascii="Riojana" w:hAnsi="Riojana" w:cs="Arial"/>
          <w:sz w:val="18"/>
          <w:szCs w:val="18"/>
        </w:rPr>
      </w:pPr>
    </w:p>
    <w:p w14:paraId="6D628EC9" w14:textId="7E8C721F" w:rsidR="00FB2AFE" w:rsidRPr="001B2773" w:rsidRDefault="00FB2AFE" w:rsidP="00F2764C">
      <w:pPr>
        <w:jc w:val="both"/>
        <w:rPr>
          <w:rFonts w:ascii="Riojana" w:hAnsi="Riojana" w:cs="Arial"/>
          <w:sz w:val="18"/>
          <w:szCs w:val="18"/>
        </w:rPr>
      </w:pPr>
      <w:r w:rsidRPr="001B2773">
        <w:rPr>
          <w:rFonts w:ascii="Riojana" w:hAnsi="Riojana" w:cs="Arial"/>
          <w:sz w:val="18"/>
          <w:szCs w:val="18"/>
        </w:rPr>
        <w:t>2.-ACTIVIDADES DE SEGUIMIENTO DE LA FORMACIÓN</w:t>
      </w:r>
    </w:p>
    <w:p w14:paraId="790C96F3" w14:textId="77777777" w:rsidR="00FB2AFE" w:rsidRPr="001B2773" w:rsidRDefault="00FB2AFE" w:rsidP="00F2764C">
      <w:pPr>
        <w:jc w:val="both"/>
        <w:rPr>
          <w:rFonts w:ascii="Riojana" w:hAnsi="Riojana" w:cs="Arial"/>
          <w:sz w:val="18"/>
          <w:szCs w:val="18"/>
        </w:rPr>
      </w:pPr>
    </w:p>
    <w:p w14:paraId="7307D1B3" w14:textId="5F504280" w:rsidR="00FB2AFE" w:rsidRPr="001B2773" w:rsidRDefault="00FB2AFE" w:rsidP="00F2764C">
      <w:pPr>
        <w:pStyle w:val="Textocomentario"/>
        <w:jc w:val="both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 xml:space="preserve">Se </w:t>
      </w:r>
      <w:r w:rsidR="00F65929" w:rsidRPr="001B2773">
        <w:rPr>
          <w:rFonts w:ascii="Riojana" w:hAnsi="Riojana"/>
          <w:sz w:val="18"/>
          <w:szCs w:val="18"/>
        </w:rPr>
        <w:t>especificarán las</w:t>
      </w:r>
      <w:r w:rsidRPr="001B2773">
        <w:rPr>
          <w:rFonts w:ascii="Riojana" w:hAnsi="Riojana"/>
          <w:sz w:val="18"/>
          <w:szCs w:val="18"/>
        </w:rPr>
        <w:t xml:space="preserve"> </w:t>
      </w:r>
      <w:r w:rsidR="00F65929" w:rsidRPr="001B2773">
        <w:rPr>
          <w:rFonts w:ascii="Riojana" w:hAnsi="Riojana"/>
          <w:sz w:val="18"/>
          <w:szCs w:val="18"/>
        </w:rPr>
        <w:t>tareas concretas</w:t>
      </w:r>
      <w:r w:rsidRPr="001B2773">
        <w:rPr>
          <w:rFonts w:ascii="Riojana" w:hAnsi="Riojana"/>
          <w:sz w:val="18"/>
          <w:szCs w:val="18"/>
        </w:rPr>
        <w:t xml:space="preserve"> que tiene que realizar el residente según el año de la especialidad y qué actividades se van a seguir para hacer el seguimiento y cumplimiento de las mismas.</w:t>
      </w:r>
    </w:p>
    <w:p w14:paraId="0E04AFC0" w14:textId="277850F2" w:rsidR="00FB2AFE" w:rsidRDefault="00FB2AFE" w:rsidP="00F2764C">
      <w:pPr>
        <w:jc w:val="both"/>
        <w:rPr>
          <w:rFonts w:ascii="Riojana" w:hAnsi="Riojana" w:cs="Arial"/>
          <w:sz w:val="18"/>
          <w:szCs w:val="18"/>
        </w:rPr>
      </w:pPr>
    </w:p>
    <w:p w14:paraId="4DC6157A" w14:textId="77777777" w:rsidR="00836459" w:rsidRPr="001B2773" w:rsidRDefault="00836459" w:rsidP="00F2764C">
      <w:pPr>
        <w:jc w:val="both"/>
        <w:rPr>
          <w:rFonts w:ascii="Riojana" w:hAnsi="Riojana" w:cs="Arial"/>
          <w:sz w:val="18"/>
          <w:szCs w:val="18"/>
        </w:rPr>
      </w:pPr>
    </w:p>
    <w:p w14:paraId="64D705A1" w14:textId="77777777" w:rsidR="00FB2AFE" w:rsidRPr="001B2773" w:rsidRDefault="00FB2AFE" w:rsidP="00F2764C">
      <w:pPr>
        <w:jc w:val="both"/>
        <w:rPr>
          <w:rFonts w:ascii="Riojana" w:hAnsi="Riojana" w:cs="Arial"/>
          <w:sz w:val="18"/>
          <w:szCs w:val="18"/>
        </w:rPr>
      </w:pPr>
      <w:r w:rsidRPr="001B2773">
        <w:rPr>
          <w:rFonts w:ascii="Riojana" w:hAnsi="Riojana" w:cs="Arial"/>
          <w:sz w:val="18"/>
          <w:szCs w:val="18"/>
        </w:rPr>
        <w:t>3.-EVALUACIÓN DEL RESIDENTE:</w:t>
      </w:r>
    </w:p>
    <w:p w14:paraId="27FFEA20" w14:textId="77777777" w:rsidR="00FB2AFE" w:rsidRPr="001B2773" w:rsidRDefault="00FB2AFE" w:rsidP="00F2764C">
      <w:pPr>
        <w:jc w:val="both"/>
        <w:rPr>
          <w:rFonts w:ascii="Riojana" w:hAnsi="Riojana" w:cs="Arial"/>
          <w:sz w:val="18"/>
          <w:szCs w:val="18"/>
        </w:rPr>
      </w:pPr>
    </w:p>
    <w:p w14:paraId="1FC59209" w14:textId="6D030233" w:rsidR="00FB2AFE" w:rsidRPr="001B2773" w:rsidRDefault="00FB2AFE" w:rsidP="00F2764C">
      <w:pPr>
        <w:jc w:val="both"/>
        <w:rPr>
          <w:rFonts w:ascii="Riojana" w:hAnsi="Riojana" w:cs="Arial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Concretar qué método de evaluación se va a utilizar para evaluar el aprendizaje del residente y la adquisición de las competencias</w:t>
      </w:r>
      <w:r w:rsidR="00836459">
        <w:rPr>
          <w:rFonts w:ascii="Riojana" w:hAnsi="Riojana"/>
          <w:sz w:val="18"/>
          <w:szCs w:val="18"/>
        </w:rPr>
        <w:t>.</w:t>
      </w:r>
    </w:p>
    <w:p w14:paraId="798036E3" w14:textId="77777777" w:rsidR="00FB2AFE" w:rsidRPr="001B2773" w:rsidRDefault="00FB2AFE" w:rsidP="00F2764C">
      <w:pPr>
        <w:jc w:val="both"/>
        <w:rPr>
          <w:rFonts w:ascii="Riojana" w:hAnsi="Riojana" w:cs="Arial"/>
          <w:sz w:val="18"/>
          <w:szCs w:val="18"/>
        </w:rPr>
      </w:pPr>
    </w:p>
    <w:p w14:paraId="46C69794" w14:textId="77777777" w:rsidR="00FB2AFE" w:rsidRPr="001B2773" w:rsidRDefault="00FB2AFE" w:rsidP="00F2764C">
      <w:pPr>
        <w:jc w:val="both"/>
        <w:rPr>
          <w:rFonts w:ascii="Riojana" w:hAnsi="Riojana" w:cs="Arial"/>
          <w:sz w:val="18"/>
          <w:szCs w:val="18"/>
        </w:rPr>
      </w:pPr>
    </w:p>
    <w:p w14:paraId="4BB1DF02" w14:textId="77777777" w:rsidR="00FB2AFE" w:rsidRPr="001B2773" w:rsidRDefault="00FB2AFE" w:rsidP="00F2764C">
      <w:pPr>
        <w:jc w:val="both"/>
        <w:rPr>
          <w:rFonts w:ascii="Riojana" w:hAnsi="Riojana" w:cs="Arial"/>
          <w:sz w:val="18"/>
          <w:szCs w:val="18"/>
        </w:rPr>
      </w:pPr>
    </w:p>
    <w:p w14:paraId="01C52C31" w14:textId="2897BCB6" w:rsidR="00FB2AFE" w:rsidRPr="001B2773" w:rsidRDefault="00FB2AFE" w:rsidP="00F2764C">
      <w:pPr>
        <w:pStyle w:val="Sangradetextonormal"/>
        <w:ind w:left="0"/>
        <w:jc w:val="both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sz w:val="18"/>
          <w:szCs w:val="18"/>
        </w:rPr>
        <w:t>Se valorará positivamente el enfoque personal del tutor respecto al desarrollo sus funciones</w:t>
      </w:r>
      <w:r w:rsidR="00836459">
        <w:rPr>
          <w:rFonts w:ascii="Riojana" w:hAnsi="Riojana"/>
          <w:sz w:val="18"/>
          <w:szCs w:val="18"/>
        </w:rPr>
        <w:t xml:space="preserve"> </w:t>
      </w:r>
      <w:r w:rsidRPr="001B2773">
        <w:rPr>
          <w:rFonts w:ascii="Riojana" w:hAnsi="Riojana"/>
          <w:sz w:val="18"/>
          <w:szCs w:val="18"/>
        </w:rPr>
        <w:t>para que los residentes adquieran las competencias propias de su especialidad.</w:t>
      </w:r>
    </w:p>
    <w:p w14:paraId="043D0CD3" w14:textId="77777777" w:rsidR="00FB2AFE" w:rsidRPr="001B2773" w:rsidRDefault="00FB2AFE" w:rsidP="00F2764C">
      <w:pPr>
        <w:pStyle w:val="Sangradetextonormal"/>
        <w:ind w:left="0"/>
        <w:jc w:val="both"/>
        <w:rPr>
          <w:rFonts w:ascii="Riojana" w:hAnsi="Riojana"/>
          <w:sz w:val="18"/>
          <w:szCs w:val="18"/>
        </w:rPr>
      </w:pPr>
    </w:p>
    <w:p w14:paraId="199DF61C" w14:textId="501DF3BA" w:rsidR="00F2764C" w:rsidRPr="0041072C" w:rsidRDefault="00FB2AFE" w:rsidP="0041072C">
      <w:pPr>
        <w:pStyle w:val="Sangradetextonormal"/>
        <w:ind w:left="0"/>
        <w:jc w:val="both"/>
        <w:rPr>
          <w:rFonts w:ascii="Riojana" w:hAnsi="Riojana"/>
          <w:sz w:val="18"/>
          <w:szCs w:val="18"/>
        </w:rPr>
      </w:pPr>
      <w:r w:rsidRPr="001B2773">
        <w:rPr>
          <w:rFonts w:ascii="Riojana" w:hAnsi="Riojana"/>
          <w:b/>
          <w:sz w:val="18"/>
          <w:szCs w:val="18"/>
        </w:rPr>
        <w:t>La puntuación máxima del Proyecto Docente/Guía o Itinerario Formativo será de 8 puntos</w:t>
      </w:r>
      <w:r w:rsidRPr="001B2773">
        <w:rPr>
          <w:rFonts w:ascii="Riojana" w:hAnsi="Riojana"/>
          <w:sz w:val="18"/>
          <w:szCs w:val="18"/>
        </w:rPr>
        <w:t>.</w:t>
      </w:r>
      <w:bookmarkStart w:id="0" w:name="_GoBack"/>
      <w:bookmarkEnd w:id="0"/>
    </w:p>
    <w:sectPr w:rsidR="00F2764C" w:rsidRPr="0041072C" w:rsidSect="007E2F6A">
      <w:headerReference w:type="default" r:id="rId8"/>
      <w:headerReference w:type="first" r:id="rId9"/>
      <w:pgSz w:w="11906" w:h="16838"/>
      <w:pgMar w:top="2836" w:right="1440" w:bottom="283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2726F" w14:textId="77777777" w:rsidR="00E54E15" w:rsidRDefault="00E54E15" w:rsidP="0069392B">
      <w:r>
        <w:separator/>
      </w:r>
    </w:p>
  </w:endnote>
  <w:endnote w:type="continuationSeparator" w:id="0">
    <w:p w14:paraId="3FC4B784" w14:textId="77777777" w:rsidR="00E54E15" w:rsidRDefault="00E54E1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55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BB39B" w14:textId="77777777" w:rsidR="00E54E15" w:rsidRDefault="00E54E15" w:rsidP="0069392B">
      <w:r>
        <w:separator/>
      </w:r>
    </w:p>
  </w:footnote>
  <w:footnote w:type="continuationSeparator" w:id="0">
    <w:p w14:paraId="31316614" w14:textId="77777777" w:rsidR="00E54E15" w:rsidRDefault="00E54E1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406EE058" w:rsidR="0069392B" w:rsidRDefault="00D6315C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416C37F9">
          <wp:simplePos x="0" y="0"/>
          <wp:positionH relativeFrom="margin">
            <wp:posOffset>-914434</wp:posOffset>
          </wp:positionH>
          <wp:positionV relativeFrom="margin">
            <wp:posOffset>-1749741</wp:posOffset>
          </wp:positionV>
          <wp:extent cx="7583238" cy="1440177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238" cy="1440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427483"/>
      <w:lock w:val="contentLocked"/>
      <w:placeholder>
        <w:docPart w:val="DefaultPlaceholder_-1854013440"/>
      </w:placeholder>
      <w:group/>
    </w:sdtPr>
    <w:sdtEndPr/>
    <w:sdtContent>
      <w:sdt>
        <w:sdtPr>
          <w:id w:val="-361592463"/>
          <w:lock w:val="contentLocked"/>
          <w:placeholder>
            <w:docPart w:val="DefaultPlaceholder_-1854013440"/>
          </w:placeholder>
          <w:group/>
        </w:sdtPr>
        <w:sdtEndPr/>
        <w:sdtContent>
          <w:p w14:paraId="4C808910" w14:textId="614BA042" w:rsidR="00D6315C" w:rsidRDefault="00CD4608">
            <w:pPr>
              <w:pStyle w:val="Encabezado"/>
            </w:pPr>
            <w:r>
              <w:rPr>
                <w:rFonts w:ascii="Riojana" w:hAnsi="Riojana"/>
                <w:b/>
                <w:bCs/>
                <w:noProof/>
                <w:color w:val="2D3A47"/>
                <w:lang w:eastAsia="es-ES"/>
              </w:rPr>
              <w:drawing>
                <wp:anchor distT="0" distB="0" distL="114300" distR="114300" simplePos="0" relativeHeight="251668480" behindDoc="1" locked="0" layoutInCell="1" allowOverlap="1" wp14:anchorId="6F0CB6F3" wp14:editId="392191DD">
                  <wp:simplePos x="0" y="0"/>
                  <wp:positionH relativeFrom="column">
                    <wp:posOffset>5248275</wp:posOffset>
                  </wp:positionH>
                  <wp:positionV relativeFrom="paragraph">
                    <wp:posOffset>513149</wp:posOffset>
                  </wp:positionV>
                  <wp:extent cx="847344" cy="283861"/>
                  <wp:effectExtent l="0" t="0" r="381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44" cy="28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3079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2C8C58" wp14:editId="37279073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368935</wp:posOffset>
                      </wp:positionV>
                      <wp:extent cx="1386205" cy="134112"/>
                      <wp:effectExtent l="0" t="0" r="4445" b="18415"/>
                      <wp:wrapNone/>
                      <wp:docPr id="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86205" cy="134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0A1DD2" w14:textId="68A89370" w:rsidR="005C774C" w:rsidRPr="00CD4608" w:rsidRDefault="0041072C" w:rsidP="005C774C">
                                  <w:pPr>
                                    <w:spacing w:line="140" w:lineRule="exact"/>
                                    <w:rPr>
                                      <w:rFonts w:ascii="Riojana" w:eastAsia="Times" w:hAnsi="Riojana" w:cs="Arial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hyperlink r:id="rId2" w:history="1">
                                    <w:r w:rsidR="005C774C" w:rsidRPr="00CD4608">
                                      <w:rPr>
                                        <w:rFonts w:ascii="Riojana" w:eastAsia="Times" w:hAnsi="Riojana" w:cs="Arial"/>
                                        <w:color w:val="404040"/>
                                        <w:sz w:val="12"/>
                                        <w:szCs w:val="12"/>
                                      </w:rPr>
                                      <w:t>dg.rrhhsalud@larioja.org</w:t>
                                    </w:r>
                                  </w:hyperlink>
                                </w:p>
                                <w:p w14:paraId="262D2A62" w14:textId="77777777" w:rsidR="00CD4608" w:rsidRPr="00A8105E" w:rsidRDefault="00CD4608" w:rsidP="005C774C">
                                  <w:pPr>
                                    <w:spacing w:line="140" w:lineRule="exact"/>
                                    <w:rPr>
                                      <w:rFonts w:ascii="Riojana" w:eastAsia="Times" w:hAnsi="Riojana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EB49D69" w14:textId="38ECCCF1" w:rsidR="00B93079" w:rsidRDefault="00B93079" w:rsidP="00B93079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207B011" w14:textId="77777777" w:rsidR="00B93079" w:rsidRDefault="00B93079" w:rsidP="00B93079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BFA5DCF" w14:textId="77777777" w:rsidR="00B93079" w:rsidRPr="00AB7932" w:rsidRDefault="00B93079" w:rsidP="00B93079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C8C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margin-left:57.95pt;margin-top:29.05pt;width:109.15pt;height:10.5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" filled="f" stroked="f">
                      <v:path arrowok="t"/>
                      <v:textbox inset="0,0,0,0">
                        <w:txbxContent>
                          <w:p w14:paraId="7C0A1DD2" w14:textId="68A89370" w:rsidR="005C774C" w:rsidRPr="00CD4608" w:rsidRDefault="005540A4" w:rsidP="005C774C">
                            <w:pPr>
                              <w:spacing w:line="140" w:lineRule="exact"/>
                              <w:rPr>
                                <w:rFonts w:ascii="Riojana" w:eastAsia="Times" w:hAnsi="Riojana" w:cs="Arial"/>
                                <w:color w:val="404040"/>
                                <w:sz w:val="12"/>
                                <w:szCs w:val="12"/>
                              </w:rPr>
                            </w:pPr>
                            <w:hyperlink r:id="rId3" w:history="1">
                              <w:r w:rsidR="005C774C" w:rsidRPr="00CD4608">
                                <w:rPr>
                                  <w:rFonts w:ascii="Riojana" w:eastAsia="Times" w:hAnsi="Riojana" w:cs="Arial"/>
                                  <w:color w:val="404040"/>
                                  <w:sz w:val="12"/>
                                  <w:szCs w:val="12"/>
                                </w:rPr>
                                <w:t>dg.rrhhsalud@larioja.org</w:t>
                              </w:r>
                            </w:hyperlink>
                          </w:p>
                          <w:p w14:paraId="262D2A62" w14:textId="77777777" w:rsidR="00CD4608" w:rsidRPr="00A8105E" w:rsidRDefault="00CD4608" w:rsidP="005C774C">
                            <w:pPr>
                              <w:spacing w:line="140" w:lineRule="exact"/>
                              <w:rPr>
                                <w:rFonts w:ascii="Riojana" w:eastAsia="Times" w:hAnsi="Riojana" w:cs="Arial"/>
                                <w:sz w:val="12"/>
                                <w:szCs w:val="12"/>
                              </w:rPr>
                            </w:pPr>
                          </w:p>
                          <w:p w14:paraId="7EB49D69" w14:textId="38ECCCF1" w:rsidR="00B93079" w:rsidRDefault="00B93079" w:rsidP="00B9307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7207B011" w14:textId="77777777" w:rsidR="00B93079" w:rsidRDefault="00B93079" w:rsidP="00B9307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2BFA5DCF" w14:textId="77777777" w:rsidR="00B93079" w:rsidRPr="00AB7932" w:rsidRDefault="00B93079" w:rsidP="00B9307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E957FC" w:rsidRPr="0069392B">
              <w:rPr>
                <w:noProof/>
                <w:lang w:eastAsia="es-ES"/>
              </w:rPr>
              <w:drawing>
                <wp:anchor distT="0" distB="0" distL="114300" distR="114300" simplePos="0" relativeHeight="251662336" behindDoc="1" locked="0" layoutInCell="1" allowOverlap="1" wp14:anchorId="389FFABA" wp14:editId="5F1B7519">
                  <wp:simplePos x="0" y="0"/>
                  <wp:positionH relativeFrom="margin">
                    <wp:posOffset>-908685</wp:posOffset>
                  </wp:positionH>
                  <wp:positionV relativeFrom="margin">
                    <wp:posOffset>-1743710</wp:posOffset>
                  </wp:positionV>
                  <wp:extent cx="7576185" cy="1438275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618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21B8" w:rsidRPr="00D30FBD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D6123F" wp14:editId="7784E12F">
                      <wp:simplePos x="0" y="0"/>
                      <wp:positionH relativeFrom="column">
                        <wp:posOffset>1164336</wp:posOffset>
                      </wp:positionH>
                      <wp:positionV relativeFrom="paragraph">
                        <wp:posOffset>324612</wp:posOffset>
                      </wp:positionV>
                      <wp:extent cx="3470910" cy="970788"/>
                      <wp:effectExtent l="0" t="0" r="8890" b="7620"/>
                      <wp:wrapNone/>
                      <wp:docPr id="6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470910" cy="9707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DA5F13" w14:textId="59DDAB12" w:rsidR="005B21B8" w:rsidRPr="00547709" w:rsidRDefault="007B782A" w:rsidP="005B21B8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Riojana" w:hAnsi="Riojana"/>
                                      <w:color w:val="2D3A47"/>
                                      <w:sz w:val="16"/>
                                      <w:szCs w:val="16"/>
                                    </w:rPr>
                                    <w:t>Presidencia</w:t>
                                  </w:r>
                                </w:p>
                                <w:p w14:paraId="1D7E396A" w14:textId="77777777" w:rsidR="005B21B8" w:rsidRPr="00547709" w:rsidRDefault="005B21B8" w:rsidP="005B21B8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6123F" id="_x0000_s1027" type="#_x0000_t202" style="position:absolute;margin-left:91.7pt;margin-top:25.55pt;width:273.3pt;height:7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" filled="f" stroked="f">
                      <v:path arrowok="t"/>
                      <v:textbox inset="0,0,0,0">
                        <w:txbxContent>
                          <w:p w14:paraId="5DDA5F13" w14:textId="59DDAB12" w:rsidR="005B21B8" w:rsidRPr="00547709" w:rsidRDefault="007B782A" w:rsidP="005B21B8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Presidencia</w:t>
                            </w:r>
                          </w:p>
                          <w:p w14:paraId="1D7E396A" w14:textId="77777777" w:rsidR="005B21B8" w:rsidRPr="00547709" w:rsidRDefault="005B21B8" w:rsidP="005B21B8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3079" w:rsidRPr="00B93079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D708A9" wp14:editId="239788EA">
                      <wp:simplePos x="0" y="0"/>
                      <wp:positionH relativeFrom="column">
                        <wp:posOffset>5249338</wp:posOffset>
                      </wp:positionH>
                      <wp:positionV relativeFrom="paragraph">
                        <wp:posOffset>1905</wp:posOffset>
                      </wp:positionV>
                      <wp:extent cx="1386205" cy="370205"/>
                      <wp:effectExtent l="0" t="0" r="10795" b="10795"/>
                      <wp:wrapNone/>
                      <wp:docPr id="3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86205" cy="370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A1BC07" w14:textId="77777777" w:rsidR="00A30775" w:rsidRPr="00481EDB" w:rsidRDefault="00A30775" w:rsidP="00A30775">
                                  <w:pPr>
                                    <w:pStyle w:val="Textoindependiente"/>
                                    <w:spacing w:after="0" w:line="140" w:lineRule="exact"/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r w:rsidRPr="00481EDB"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  <w:t>Hospital San Pedro</w:t>
                                  </w:r>
                                </w:p>
                                <w:p w14:paraId="08B7432C" w14:textId="77777777" w:rsidR="00A30775" w:rsidRPr="00481EDB" w:rsidRDefault="00A30775" w:rsidP="00A30775">
                                  <w:pPr>
                                    <w:pStyle w:val="Textoindependiente"/>
                                    <w:spacing w:after="0" w:line="140" w:lineRule="exact"/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r w:rsidRPr="00481EDB"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  <w:t>C/ Piqueras, 98</w:t>
                                  </w:r>
                                </w:p>
                                <w:p w14:paraId="799899C4" w14:textId="77777777" w:rsidR="00A30775" w:rsidRPr="00481EDB" w:rsidRDefault="00A30775" w:rsidP="00A30775">
                                  <w:pPr>
                                    <w:pStyle w:val="Textoindependiente"/>
                                    <w:spacing w:after="0" w:line="140" w:lineRule="exact"/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r w:rsidRPr="00481EDB"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  <w:t>26006 – Logroño. La Rioja</w:t>
                                  </w:r>
                                </w:p>
                                <w:p w14:paraId="6E4FE98A" w14:textId="77777777" w:rsidR="00A30775" w:rsidRPr="00481EDB" w:rsidRDefault="00A30775" w:rsidP="00A30775">
                                  <w:pPr>
                                    <w:pStyle w:val="Textoindependiente"/>
                                    <w:spacing w:after="0" w:line="140" w:lineRule="exact"/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r w:rsidRPr="00481EDB">
                                    <w:rPr>
                                      <w:rFonts w:ascii="Riojana" w:hAnsi="Riojana"/>
                                      <w:color w:val="404040"/>
                                      <w:sz w:val="12"/>
                                      <w:szCs w:val="12"/>
                                    </w:rPr>
                                    <w:t>Teléfono: 941 291 322</w:t>
                                  </w:r>
                                </w:p>
                                <w:p w14:paraId="0ABF3E5C" w14:textId="77777777" w:rsidR="00A30775" w:rsidRPr="00A30775" w:rsidRDefault="0041072C" w:rsidP="00A30775">
                                  <w:pPr>
                                    <w:pStyle w:val="Textoindependiente2"/>
                                    <w:spacing w:line="140" w:lineRule="exact"/>
                                    <w:rPr>
                                      <w:rFonts w:ascii="Riojana" w:hAnsi="Riojana"/>
                                      <w:b w:val="0"/>
                                      <w:color w:val="404040"/>
                                      <w:sz w:val="12"/>
                                      <w:szCs w:val="12"/>
                                    </w:rPr>
                                  </w:pPr>
                                  <w:hyperlink r:id="rId5" w:history="1">
                                    <w:r w:rsidR="00A30775" w:rsidRPr="00A30775">
                                      <w:rPr>
                                        <w:rFonts w:ascii="Riojana" w:hAnsi="Riojana"/>
                                        <w:b w:val="0"/>
                                        <w:color w:val="404040"/>
                                        <w:sz w:val="12"/>
                                        <w:szCs w:val="12"/>
                                      </w:rPr>
                                      <w:t>dg.rrhhsalud@larioja.org</w:t>
                                    </w:r>
                                  </w:hyperlink>
                                </w:p>
                                <w:p w14:paraId="5A39A5B9" w14:textId="77777777" w:rsidR="00B93079" w:rsidRPr="00547709" w:rsidRDefault="00B93079" w:rsidP="00B93079">
                                  <w:pPr>
                                    <w:rPr>
                                      <w:rFonts w:ascii="Riojana" w:hAnsi="Riojana"/>
                                      <w:color w:val="2D3A47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708A9" id="_x0000_s1028" type="#_x0000_t202" style="position:absolute;margin-left:413.35pt;margin-top:.15pt;width:109.15pt;height:2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by3A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" filled="f" stroked="f">
                      <v:path arrowok="t"/>
                      <v:textbox inset="0,0,0,0">
                        <w:txbxContent>
                          <w:p w14:paraId="65A1BC07" w14:textId="77777777" w:rsidR="00A30775" w:rsidRPr="00481EDB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481EDB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Hospital San Pedro</w:t>
                            </w:r>
                          </w:p>
                          <w:p w14:paraId="08B7432C" w14:textId="77777777" w:rsidR="00A30775" w:rsidRPr="00481EDB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481EDB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C/ Piqueras, 98</w:t>
                            </w:r>
                          </w:p>
                          <w:p w14:paraId="799899C4" w14:textId="77777777" w:rsidR="00A30775" w:rsidRPr="00481EDB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481EDB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26006 – Logroño. La Rioja</w:t>
                            </w:r>
                          </w:p>
                          <w:p w14:paraId="6E4FE98A" w14:textId="77777777" w:rsidR="00A30775" w:rsidRPr="00481EDB" w:rsidRDefault="00A30775" w:rsidP="00A30775">
                            <w:pPr>
                              <w:pStyle w:val="Textoindependiente"/>
                              <w:spacing w:after="0" w:line="140" w:lineRule="exact"/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</w:pPr>
                            <w:r w:rsidRPr="00481EDB">
                              <w:rPr>
                                <w:rFonts w:ascii="Riojana" w:hAnsi="Riojana"/>
                                <w:color w:val="404040"/>
                                <w:sz w:val="12"/>
                                <w:szCs w:val="12"/>
                              </w:rPr>
                              <w:t>Teléfono: 941 291 322</w:t>
                            </w:r>
                          </w:p>
                          <w:p w14:paraId="0ABF3E5C" w14:textId="77777777" w:rsidR="00A30775" w:rsidRPr="00A30775" w:rsidRDefault="005540A4" w:rsidP="00A30775">
                            <w:pPr>
                              <w:pStyle w:val="Textoindependiente2"/>
                              <w:spacing w:line="140" w:lineRule="exact"/>
                              <w:rPr>
                                <w:rFonts w:ascii="Riojana" w:hAnsi="Riojana"/>
                                <w:b w:val="0"/>
                                <w:color w:val="404040"/>
                                <w:sz w:val="12"/>
                                <w:szCs w:val="12"/>
                              </w:rPr>
                            </w:pPr>
                            <w:hyperlink r:id="rId6" w:history="1">
                              <w:r w:rsidR="00A30775" w:rsidRPr="00A30775">
                                <w:rPr>
                                  <w:rFonts w:ascii="Riojana" w:hAnsi="Riojana"/>
                                  <w:b w:val="0"/>
                                  <w:color w:val="404040"/>
                                  <w:sz w:val="12"/>
                                  <w:szCs w:val="12"/>
                                </w:rPr>
                                <w:t>dg.rrhhsalud@larioja.org</w:t>
                              </w:r>
                            </w:hyperlink>
                          </w:p>
                          <w:p w14:paraId="5A39A5B9" w14:textId="77777777" w:rsidR="00B93079" w:rsidRPr="00547709" w:rsidRDefault="00B93079" w:rsidP="00B93079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74523"/>
    <w:multiLevelType w:val="hybridMultilevel"/>
    <w:tmpl w:val="20BE9AFA"/>
    <w:lvl w:ilvl="0" w:tplc="AD400DD6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66B15"/>
    <w:multiLevelType w:val="hybridMultilevel"/>
    <w:tmpl w:val="95A8E7A2"/>
    <w:lvl w:ilvl="0" w:tplc="DDF6B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624"/>
    <w:rsid w:val="000070F6"/>
    <w:rsid w:val="000176F6"/>
    <w:rsid w:val="00056641"/>
    <w:rsid w:val="000579A8"/>
    <w:rsid w:val="00061FD1"/>
    <w:rsid w:val="000634CD"/>
    <w:rsid w:val="00066736"/>
    <w:rsid w:val="000766E8"/>
    <w:rsid w:val="00086E31"/>
    <w:rsid w:val="00097CB8"/>
    <w:rsid w:val="000B3198"/>
    <w:rsid w:val="000B49BF"/>
    <w:rsid w:val="000B4F07"/>
    <w:rsid w:val="000C6DD0"/>
    <w:rsid w:val="000D6DA7"/>
    <w:rsid w:val="000E0CA0"/>
    <w:rsid w:val="000F2887"/>
    <w:rsid w:val="000F3F3C"/>
    <w:rsid w:val="0017124C"/>
    <w:rsid w:val="001A168F"/>
    <w:rsid w:val="001B19E7"/>
    <w:rsid w:val="001B2773"/>
    <w:rsid w:val="001D6BA6"/>
    <w:rsid w:val="001E12B0"/>
    <w:rsid w:val="00240125"/>
    <w:rsid w:val="00263F0A"/>
    <w:rsid w:val="0026640F"/>
    <w:rsid w:val="0028598D"/>
    <w:rsid w:val="00293043"/>
    <w:rsid w:val="002A3196"/>
    <w:rsid w:val="002E72EE"/>
    <w:rsid w:val="00300D81"/>
    <w:rsid w:val="00311350"/>
    <w:rsid w:val="0033054F"/>
    <w:rsid w:val="00340F76"/>
    <w:rsid w:val="00390C5D"/>
    <w:rsid w:val="003A49A5"/>
    <w:rsid w:val="003B260E"/>
    <w:rsid w:val="003C0269"/>
    <w:rsid w:val="0040468C"/>
    <w:rsid w:val="0041072C"/>
    <w:rsid w:val="00430554"/>
    <w:rsid w:val="00442F3D"/>
    <w:rsid w:val="00450056"/>
    <w:rsid w:val="004572AB"/>
    <w:rsid w:val="00482203"/>
    <w:rsid w:val="00483DE1"/>
    <w:rsid w:val="004D6199"/>
    <w:rsid w:val="004F3CC0"/>
    <w:rsid w:val="00516AE4"/>
    <w:rsid w:val="00521402"/>
    <w:rsid w:val="005540A4"/>
    <w:rsid w:val="00566855"/>
    <w:rsid w:val="00571F35"/>
    <w:rsid w:val="00593EF3"/>
    <w:rsid w:val="00597134"/>
    <w:rsid w:val="005A7B85"/>
    <w:rsid w:val="005B21B8"/>
    <w:rsid w:val="005C774C"/>
    <w:rsid w:val="005D094F"/>
    <w:rsid w:val="005F14A3"/>
    <w:rsid w:val="005F75DF"/>
    <w:rsid w:val="00611A54"/>
    <w:rsid w:val="006266F5"/>
    <w:rsid w:val="00630212"/>
    <w:rsid w:val="00651196"/>
    <w:rsid w:val="00671B75"/>
    <w:rsid w:val="0069392B"/>
    <w:rsid w:val="006A7DBC"/>
    <w:rsid w:val="006C1A24"/>
    <w:rsid w:val="006C573D"/>
    <w:rsid w:val="00700B81"/>
    <w:rsid w:val="00716285"/>
    <w:rsid w:val="00740107"/>
    <w:rsid w:val="00742D0E"/>
    <w:rsid w:val="0077368D"/>
    <w:rsid w:val="00777F02"/>
    <w:rsid w:val="00794C6F"/>
    <w:rsid w:val="007B782A"/>
    <w:rsid w:val="007C0BCD"/>
    <w:rsid w:val="007C7FB4"/>
    <w:rsid w:val="007D399E"/>
    <w:rsid w:val="007E2F6A"/>
    <w:rsid w:val="007E6B55"/>
    <w:rsid w:val="0080540E"/>
    <w:rsid w:val="00836459"/>
    <w:rsid w:val="00863086"/>
    <w:rsid w:val="00873077"/>
    <w:rsid w:val="008A0447"/>
    <w:rsid w:val="008B1961"/>
    <w:rsid w:val="008E3603"/>
    <w:rsid w:val="008F1FB7"/>
    <w:rsid w:val="008F28A7"/>
    <w:rsid w:val="00903E3E"/>
    <w:rsid w:val="00917E39"/>
    <w:rsid w:val="0092751D"/>
    <w:rsid w:val="00934B8D"/>
    <w:rsid w:val="0094233E"/>
    <w:rsid w:val="00955973"/>
    <w:rsid w:val="0096048E"/>
    <w:rsid w:val="00976008"/>
    <w:rsid w:val="00976447"/>
    <w:rsid w:val="009A273D"/>
    <w:rsid w:val="009B094F"/>
    <w:rsid w:val="009E10B5"/>
    <w:rsid w:val="00A16A06"/>
    <w:rsid w:val="00A200A7"/>
    <w:rsid w:val="00A30775"/>
    <w:rsid w:val="00A30E46"/>
    <w:rsid w:val="00A61288"/>
    <w:rsid w:val="00A65EC2"/>
    <w:rsid w:val="00A70D5D"/>
    <w:rsid w:val="00AA2332"/>
    <w:rsid w:val="00AA4640"/>
    <w:rsid w:val="00AC0996"/>
    <w:rsid w:val="00AC6E30"/>
    <w:rsid w:val="00AD54E8"/>
    <w:rsid w:val="00AF408C"/>
    <w:rsid w:val="00B0183A"/>
    <w:rsid w:val="00B05E46"/>
    <w:rsid w:val="00B86B57"/>
    <w:rsid w:val="00B87E8C"/>
    <w:rsid w:val="00B93079"/>
    <w:rsid w:val="00B97FCD"/>
    <w:rsid w:val="00BA0D46"/>
    <w:rsid w:val="00BA3ED0"/>
    <w:rsid w:val="00BC278A"/>
    <w:rsid w:val="00BC7B9B"/>
    <w:rsid w:val="00C24E98"/>
    <w:rsid w:val="00C2681F"/>
    <w:rsid w:val="00C41D58"/>
    <w:rsid w:val="00C74176"/>
    <w:rsid w:val="00C94606"/>
    <w:rsid w:val="00C96722"/>
    <w:rsid w:val="00CD0773"/>
    <w:rsid w:val="00CD4608"/>
    <w:rsid w:val="00CE15B7"/>
    <w:rsid w:val="00CE3E91"/>
    <w:rsid w:val="00CF66E8"/>
    <w:rsid w:val="00D03B3E"/>
    <w:rsid w:val="00D26CBD"/>
    <w:rsid w:val="00D459F5"/>
    <w:rsid w:val="00D5597E"/>
    <w:rsid w:val="00D60879"/>
    <w:rsid w:val="00D6315C"/>
    <w:rsid w:val="00D63BCA"/>
    <w:rsid w:val="00DA7F8A"/>
    <w:rsid w:val="00DB553F"/>
    <w:rsid w:val="00DD0856"/>
    <w:rsid w:val="00DD2018"/>
    <w:rsid w:val="00DE00A8"/>
    <w:rsid w:val="00DE0D17"/>
    <w:rsid w:val="00E06D67"/>
    <w:rsid w:val="00E122EF"/>
    <w:rsid w:val="00E14BCE"/>
    <w:rsid w:val="00E35830"/>
    <w:rsid w:val="00E41609"/>
    <w:rsid w:val="00E4569E"/>
    <w:rsid w:val="00E4787C"/>
    <w:rsid w:val="00E544E3"/>
    <w:rsid w:val="00E54E15"/>
    <w:rsid w:val="00E93B87"/>
    <w:rsid w:val="00E957FC"/>
    <w:rsid w:val="00EA1326"/>
    <w:rsid w:val="00EA3211"/>
    <w:rsid w:val="00EC77E1"/>
    <w:rsid w:val="00ED47D0"/>
    <w:rsid w:val="00F07E39"/>
    <w:rsid w:val="00F2764C"/>
    <w:rsid w:val="00F464B6"/>
    <w:rsid w:val="00F61F0F"/>
    <w:rsid w:val="00F65929"/>
    <w:rsid w:val="00F84BDC"/>
    <w:rsid w:val="00F85AAA"/>
    <w:rsid w:val="00F87634"/>
    <w:rsid w:val="00F915F9"/>
    <w:rsid w:val="00FA751D"/>
    <w:rsid w:val="00FB2AFE"/>
    <w:rsid w:val="00FC600E"/>
    <w:rsid w:val="00FD553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D17EEF4"/>
  <w15:docId w15:val="{4D067077-48B1-426C-B779-F65BB5B4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D63BCA"/>
    <w:pPr>
      <w:keepNext/>
      <w:spacing w:line="360" w:lineRule="auto"/>
      <w:outlineLvl w:val="1"/>
    </w:pPr>
    <w:rPr>
      <w:rFonts w:ascii="Helvetica 55 Roman" w:eastAsia="Times New Roman" w:hAnsi="Helvetica 55 Roman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2">
    <w:name w:val="Body Text 2"/>
    <w:basedOn w:val="Normal"/>
    <w:link w:val="Textoindependiente2Car"/>
    <w:rsid w:val="00A30775"/>
    <w:rPr>
      <w:rFonts w:ascii="Arial" w:eastAsia="Times New Roman" w:hAnsi="Arial" w:cs="Times New Roman"/>
      <w:b/>
      <w:color w:val="FF0000"/>
      <w:sz w:val="20"/>
      <w:szCs w:val="20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extoindependiente2Car">
    <w:name w:val="Texto independiente 2 Car"/>
    <w:basedOn w:val="Fuentedeprrafopredeter"/>
    <w:link w:val="Textoindependiente2"/>
    <w:rsid w:val="00A30775"/>
    <w:rPr>
      <w:rFonts w:ascii="Arial" w:eastAsia="Times New Roman" w:hAnsi="Arial" w:cs="Times New Roman"/>
      <w:b/>
      <w:color w:val="FF0000"/>
      <w:sz w:val="20"/>
      <w:szCs w:val="20"/>
      <w:lang w:val="es-ES_tradnl"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oindependiente">
    <w:name w:val="Body Text"/>
    <w:basedOn w:val="Normal"/>
    <w:link w:val="TextoindependienteCar"/>
    <w:rsid w:val="00A30775"/>
    <w:pPr>
      <w:spacing w:after="120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30775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CD4608"/>
    <w:rPr>
      <w:color w:val="808080"/>
    </w:rPr>
  </w:style>
  <w:style w:type="character" w:customStyle="1" w:styleId="Ttulo2Car">
    <w:name w:val="Título 2 Car"/>
    <w:basedOn w:val="Fuentedeprrafopredeter"/>
    <w:link w:val="Ttulo2"/>
    <w:rsid w:val="00D63BCA"/>
    <w:rPr>
      <w:rFonts w:ascii="Helvetica 55 Roman" w:eastAsia="Times New Roman" w:hAnsi="Helvetica 55 Roman" w:cs="Times New Roman"/>
      <w:b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9304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93043"/>
  </w:style>
  <w:style w:type="paragraph" w:customStyle="1" w:styleId="Default">
    <w:name w:val="Default"/>
    <w:rsid w:val="00D459F5"/>
    <w:pPr>
      <w:autoSpaceDE w:val="0"/>
      <w:autoSpaceDN w:val="0"/>
      <w:adjustRightInd w:val="0"/>
    </w:pPr>
    <w:rPr>
      <w:rFonts w:ascii="HelveticaNeue LT 55 Roman" w:hAnsi="HelveticaNeue LT 55 Roman" w:cs="HelveticaNeue LT 55 Roman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B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BCE"/>
    <w:rPr>
      <w:rFonts w:ascii="Segoe UI" w:hAnsi="Segoe UI" w:cs="Segoe UI"/>
      <w:sz w:val="18"/>
      <w:szCs w:val="18"/>
    </w:rPr>
  </w:style>
  <w:style w:type="character" w:styleId="Textoennegrita">
    <w:name w:val="Strong"/>
    <w:qFormat/>
    <w:rsid w:val="00FB2AFE"/>
    <w:rPr>
      <w:b/>
      <w:bCs/>
    </w:rPr>
  </w:style>
  <w:style w:type="character" w:styleId="Hipervnculo">
    <w:name w:val="Hyperlink"/>
    <w:rsid w:val="00FB2AFE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FB2AF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FB2AF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86E3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A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.rrhhsalud@larioja.org" TargetMode="External"/><Relationship Id="rId2" Type="http://schemas.openxmlformats.org/officeDocument/2006/relationships/hyperlink" Target="mailto:dg.rrhhsalud@larioja.org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dg.rrhhsalud@larioja.org" TargetMode="External"/><Relationship Id="rId5" Type="http://schemas.openxmlformats.org/officeDocument/2006/relationships/hyperlink" Target="mailto:dg.rrhhsalud@larioja.org" TargetMode="External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ECAA-67A4-46EE-B49F-18B90967399A}"/>
      </w:docPartPr>
      <w:docPartBody>
        <w:p w:rsidR="00A70681" w:rsidRDefault="003A2012">
          <w:r w:rsidRPr="006C6C9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55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12"/>
    <w:rsid w:val="003A2012"/>
    <w:rsid w:val="00A70681"/>
    <w:rsid w:val="00C2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A20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52B5D-98CF-4956-A7D5-CD967E63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María del Carmen Colás Miquel</cp:lastModifiedBy>
  <cp:revision>3</cp:revision>
  <cp:lastPrinted>2026-06-05T07:07:00Z</cp:lastPrinted>
  <dcterms:created xsi:type="dcterms:W3CDTF">2026-06-05T07:20:00Z</dcterms:created>
  <dcterms:modified xsi:type="dcterms:W3CDTF">2026-06-05T07:21:00Z</dcterms:modified>
</cp:coreProperties>
</file>